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226A9" w14:textId="1832C16C" w:rsidR="008517EB" w:rsidRPr="00113BE9" w:rsidRDefault="00113BE9" w:rsidP="001100C7">
      <w:pPr>
        <w:spacing w:line="360" w:lineRule="auto"/>
        <w:jc w:val="center"/>
        <w:rPr>
          <w:rFonts w:ascii="Garamond" w:hAnsi="Garamond"/>
          <w:b/>
          <w:bCs/>
          <w:sz w:val="28"/>
          <w:szCs w:val="28"/>
        </w:rPr>
      </w:pPr>
      <w:r w:rsidRPr="00113BE9">
        <w:rPr>
          <w:rFonts w:ascii="Garamond" w:hAnsi="Garamond"/>
          <w:b/>
          <w:bCs/>
          <w:sz w:val="28"/>
          <w:szCs w:val="28"/>
        </w:rPr>
        <w:t xml:space="preserve">OBRAZLOŽENJE NAGRADE </w:t>
      </w:r>
      <w:r w:rsidR="001100C7">
        <w:rPr>
          <w:rFonts w:ascii="Garamond" w:hAnsi="Garamond"/>
          <w:b/>
          <w:bCs/>
          <w:sz w:val="28"/>
          <w:szCs w:val="28"/>
        </w:rPr>
        <w:t>Z</w:t>
      </w:r>
      <w:r w:rsidRPr="00113BE9">
        <w:rPr>
          <w:rFonts w:ascii="Garamond" w:hAnsi="Garamond"/>
          <w:b/>
          <w:bCs/>
          <w:sz w:val="28"/>
          <w:szCs w:val="28"/>
        </w:rPr>
        <w:t>A 2019</w:t>
      </w:r>
      <w:r w:rsidR="001100C7">
        <w:rPr>
          <w:rFonts w:ascii="Garamond" w:hAnsi="Garamond"/>
          <w:b/>
          <w:bCs/>
          <w:sz w:val="28"/>
          <w:szCs w:val="28"/>
        </w:rPr>
        <w:t>.</w:t>
      </w:r>
      <w:r w:rsidRPr="00113BE9">
        <w:rPr>
          <w:rFonts w:ascii="Garamond" w:hAnsi="Garamond"/>
          <w:b/>
          <w:bCs/>
          <w:sz w:val="28"/>
          <w:szCs w:val="28"/>
        </w:rPr>
        <w:t xml:space="preserve"> GODINU</w:t>
      </w:r>
    </w:p>
    <w:p w14:paraId="2C1101A1" w14:textId="2378589A" w:rsidR="008517EB" w:rsidRPr="002C6E05" w:rsidRDefault="008517EB" w:rsidP="001100C7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14:paraId="536B231C" w14:textId="6FAA596B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 w:rsidRPr="008517EB">
        <w:rPr>
          <w:rFonts w:ascii="Arial Nova" w:eastAsia="Times New Roman" w:hAnsi="Arial Nova" w:cs="Times New Roman"/>
        </w:rPr>
        <w:br/>
      </w:r>
      <w:r w:rsidR="00E60475"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>Ove godine Savet za borbu protiv korupcije dodeljuje nagradu za lični doprinos u borbi protiv korupcije sudiji Apelacionog suda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>,</w:t>
      </w:r>
      <w:r w:rsidR="00E60475"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dr Miodragu Majiću, koji je svojom hrabrošću i stručnošću ukazao na mogući  pomak u borbi za nezavisnost pravosuđa</w:t>
      </w:r>
      <w:r w:rsidR="00E60475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i</w:t>
      </w:r>
      <w:r w:rsidR="00E60475"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dao značajan doprinos u menjanju celokupnog sistema koji je kod nas </w:t>
      </w:r>
      <w:r w:rsidR="00E60475">
        <w:rPr>
          <w:rFonts w:ascii="Arial Nova" w:eastAsia="Times New Roman" w:hAnsi="Arial Nova" w:cs="Times New Roman"/>
          <w:color w:val="000000"/>
          <w:sz w:val="28"/>
          <w:szCs w:val="28"/>
        </w:rPr>
        <w:t>izgubio poverenje velikog broja građana.</w:t>
      </w:r>
    </w:p>
    <w:p w14:paraId="502EDAC3" w14:textId="77777777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</w:rPr>
      </w:pPr>
      <w:r w:rsidRPr="008517EB">
        <w:rPr>
          <w:rFonts w:ascii="Arial Nova" w:eastAsia="Times New Roman" w:hAnsi="Arial Nova" w:cs="Times New Roman"/>
        </w:rPr>
        <w:br/>
      </w:r>
    </w:p>
    <w:p w14:paraId="308B52C4" w14:textId="4D1B8BBA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>Miodrag Majić je rođen u Beogradu</w:t>
      </w:r>
      <w:r w:rsidR="002C6E05" w:rsidRPr="002C6E05">
        <w:rPr>
          <w:rFonts w:ascii="Arial Nova" w:eastAsia="Times New Roman" w:hAnsi="Arial Nova" w:cs="Times New Roman"/>
          <w:color w:val="000000"/>
          <w:sz w:val="28"/>
          <w:szCs w:val="28"/>
        </w:rPr>
        <w:t>.  P</w:t>
      </w: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ravni fakultet završio je 1995. godine. Na istom fakultetu je magistrirao (2003) i doktorirao u oblasti krivičnog prava 2008. godine. </w:t>
      </w:r>
    </w:p>
    <w:p w14:paraId="6BF30091" w14:textId="77777777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1CD020F6" w14:textId="77777777" w:rsidR="002C6E05" w:rsidRPr="002C6E05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>U dosadašnjoj karijeri bio je saradnik u Okružnom javnom tužilaštvu (1996-2000), sudija i portparol Prvog opštinskog suda u Beogradu (2000-2005), predsednik ovog suda (2005-2009) i sudija Apelacionog suda u Beogradu (od 2009. godine do danas).</w:t>
      </w:r>
    </w:p>
    <w:p w14:paraId="00BCA772" w14:textId="77777777" w:rsidR="002C6E05" w:rsidRPr="002C6E05" w:rsidRDefault="002C6E05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6469B2EF" w14:textId="60705FA8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>U međuvremenu je predstavljao Republiku Srbiju u Međunarodnom krivičnom sudu (2009-2012) i učestvovao je u izradi najznačajnijih aktuelnih zakona u krivičnopravnoj oblasti (ZKP, Zakon o međunarodnoj pravnoj pomoći u krivičnim stvarima, Zakon o oduzimanju imovine stečene krivičnim delom itd.). </w:t>
      </w:r>
    </w:p>
    <w:p w14:paraId="46026932" w14:textId="77777777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658A6BFE" w14:textId="4B90C511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Samostalno i u koautorstvu objavio </w:t>
      </w:r>
      <w:r w:rsidR="002C6E05"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>je</w:t>
      </w:r>
      <w:r w:rsidR="002C6E05" w:rsidRPr="002C6E05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više</w:t>
      </w: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stručnih monografija</w:t>
      </w:r>
      <w:r w:rsidR="00E60475">
        <w:rPr>
          <w:rFonts w:ascii="Arial Nova" w:eastAsia="Times New Roman" w:hAnsi="Arial Nova" w:cs="Times New Roman"/>
          <w:color w:val="000000"/>
          <w:sz w:val="28"/>
          <w:szCs w:val="28"/>
        </w:rPr>
        <w:t>,</w:t>
      </w: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članaka </w:t>
      </w:r>
      <w:r w:rsidR="00E60475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i komentara </w:t>
      </w: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u oblasti krivičnog i međunarodnog krivičnog prava. </w:t>
      </w:r>
    </w:p>
    <w:p w14:paraId="0A5DDE65" w14:textId="77777777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4E298A7A" w14:textId="6131CD10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lastRenderedPageBreak/>
        <w:t xml:space="preserve">Predaje po pozivu na Pravnom fakultetu Univerziteta u Beogradu (2009. godine izabran 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je </w:t>
      </w: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u zvanje naučnog saradnika) i Pravnom fakultetu Univerziteta Union (2019. izabran </w:t>
      </w:r>
      <w:r w:rsidR="00D61DA7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je </w:t>
      </w:r>
      <w:bookmarkStart w:id="0" w:name="_GoBack"/>
      <w:bookmarkEnd w:id="0"/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>za predavača van radnog odnosa).</w:t>
      </w:r>
    </w:p>
    <w:p w14:paraId="2AB25698" w14:textId="77777777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16B0CAC1" w14:textId="38717DE3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>Redovno piše i uređuje “Blog sudije Majića” i gostuje u medijima  i na stručnim skupovima govoreći o problemima sudske nezavisnosti, ljudskih prava i krivičnog prava. Učesnik je velikog broja domaćih i međunarodnih stručnih skupova gde je predstavljao radove i predavao.</w:t>
      </w:r>
    </w:p>
    <w:p w14:paraId="175F172C" w14:textId="77777777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3608AA48" w14:textId="02D62A68" w:rsidR="008517EB" w:rsidRDefault="00A3464A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>
        <w:rPr>
          <w:rFonts w:ascii="Arial Nova" w:eastAsia="Times New Roman" w:hAnsi="Arial Nova" w:cs="Times New Roman"/>
          <w:sz w:val="28"/>
          <w:szCs w:val="28"/>
        </w:rPr>
        <w:t>Dobitnik je nagrade „</w:t>
      </w:r>
      <w:r w:rsidR="008517EB" w:rsidRPr="008517EB">
        <w:rPr>
          <w:rFonts w:ascii="Arial Nova" w:eastAsia="Times New Roman" w:hAnsi="Arial Nova" w:cs="Times New Roman"/>
          <w:sz w:val="28"/>
          <w:szCs w:val="28"/>
        </w:rPr>
        <w:t xml:space="preserve">Vitez poziva” (2016) i priznanja </w:t>
      </w:r>
      <w:r>
        <w:rPr>
          <w:rFonts w:ascii="Arial Nova" w:eastAsia="Times New Roman" w:hAnsi="Arial Nova" w:cs="Times New Roman"/>
          <w:sz w:val="28"/>
          <w:szCs w:val="28"/>
        </w:rPr>
        <w:t>„</w:t>
      </w:r>
      <w:r w:rsidR="008517EB" w:rsidRPr="008517EB">
        <w:rPr>
          <w:rFonts w:ascii="Arial Nova" w:eastAsia="Times New Roman" w:hAnsi="Arial Nova" w:cs="Times New Roman"/>
          <w:sz w:val="28"/>
          <w:szCs w:val="28"/>
        </w:rPr>
        <w:t>Balkan Heroes” (2018).</w:t>
      </w:r>
    </w:p>
    <w:p w14:paraId="3A1B81A1" w14:textId="77777777" w:rsidR="002C6E05" w:rsidRPr="008517EB" w:rsidRDefault="002C6E05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057967F3" w14:textId="74F748A6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>Osnivač je i član Upravnog odbora Centra za pravosudna istraživanja (CEPRIS).</w:t>
      </w:r>
    </w:p>
    <w:p w14:paraId="1D9575F3" w14:textId="77777777" w:rsidR="008517EB" w:rsidRPr="008517EB" w:rsidRDefault="008517EB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59D605E2" w14:textId="2F33E480" w:rsidR="001100C7" w:rsidRDefault="008517EB" w:rsidP="001100C7">
      <w:pPr>
        <w:spacing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 w:rsidRPr="008517E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Objavio je zbirku priča „U ime naroda” i roman „Deca zla”. 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U romanu „Deca zla“</w:t>
      </w:r>
      <w:r w:rsidR="00E60475"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sudija Majić </w:t>
      </w:r>
      <w:r w:rsidR="00CE4C24"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>objašnjava</w:t>
      </w:r>
      <w:r w:rsidR="00E60475"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delovanje čitavog sistema i odraz na buduća pokoljenja, ljubav i </w:t>
      </w:r>
      <w:r w:rsidR="00CE4C24"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>empatiju</w:t>
      </w:r>
      <w:r w:rsidR="00E60475"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>.</w:t>
      </w:r>
    </w:p>
    <w:p w14:paraId="7606018C" w14:textId="0C029335" w:rsidR="00E60475" w:rsidRDefault="00E60475" w:rsidP="001100C7">
      <w:pPr>
        <w:spacing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 w:rsidRPr="00E60475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</w:t>
      </w:r>
    </w:p>
    <w:p w14:paraId="5CE09A33" w14:textId="02ACA0B2" w:rsidR="00113BE9" w:rsidRDefault="00113BE9" w:rsidP="001100C7">
      <w:pPr>
        <w:spacing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 w:rsidRPr="00113BE9">
        <w:rPr>
          <w:rFonts w:ascii="Arial Nova" w:eastAsia="Times New Roman" w:hAnsi="Arial Nova" w:cs="Times New Roman"/>
          <w:color w:val="000000"/>
          <w:sz w:val="28"/>
          <w:szCs w:val="28"/>
        </w:rPr>
        <w:t>Poznat je kao istaknuti protivnik kaznenog populizma u Srbiji, zbog čega je bio meta mnogih verbalnih napada i uvreda od strane političara.</w:t>
      </w:r>
    </w:p>
    <w:p w14:paraId="339D8E3A" w14:textId="77777777" w:rsidR="001100C7" w:rsidRPr="00113BE9" w:rsidRDefault="001100C7" w:rsidP="001100C7">
      <w:pPr>
        <w:spacing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5B4F61C6" w14:textId="6A691AE8" w:rsidR="00161CBA" w:rsidRDefault="00CE4C24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>
        <w:rPr>
          <w:rFonts w:ascii="Arial Nova" w:eastAsia="Times New Roman" w:hAnsi="Arial Nova" w:cs="Times New Roman"/>
          <w:sz w:val="28"/>
          <w:szCs w:val="28"/>
        </w:rPr>
        <w:t>Transparentnim izlaganjima i javnim nastupima sudija Majić je građanima</w:t>
      </w:r>
      <w:r w:rsidR="00161CBA">
        <w:rPr>
          <w:rFonts w:ascii="Arial Nova" w:eastAsia="Times New Roman" w:hAnsi="Arial Nova" w:cs="Times New Roman"/>
          <w:sz w:val="28"/>
          <w:szCs w:val="28"/>
        </w:rPr>
        <w:t xml:space="preserve"> Srbije,</w:t>
      </w:r>
      <w:r>
        <w:rPr>
          <w:rFonts w:ascii="Arial Nova" w:eastAsia="Times New Roman" w:hAnsi="Arial Nova" w:cs="Times New Roman"/>
          <w:sz w:val="28"/>
          <w:szCs w:val="28"/>
        </w:rPr>
        <w:t xml:space="preserve"> bez okolišavanja</w:t>
      </w:r>
      <w:r w:rsidR="00161CBA">
        <w:rPr>
          <w:rFonts w:ascii="Arial Nova" w:eastAsia="Times New Roman" w:hAnsi="Arial Nova" w:cs="Times New Roman"/>
          <w:sz w:val="28"/>
          <w:szCs w:val="28"/>
        </w:rPr>
        <w:t>,</w:t>
      </w:r>
      <w:r>
        <w:rPr>
          <w:rFonts w:ascii="Arial Nova" w:eastAsia="Times New Roman" w:hAnsi="Arial Nova" w:cs="Times New Roman"/>
          <w:sz w:val="28"/>
          <w:szCs w:val="28"/>
        </w:rPr>
        <w:t xml:space="preserve"> predočio u kakvoj se situaciji nalazi pravosudni sistem i sa kojim problemima se suočava. Kada o problemima u pravosuđu javno g</w:t>
      </w:r>
      <w:r w:rsidR="00A3464A">
        <w:rPr>
          <w:rFonts w:ascii="Arial Nova" w:eastAsia="Times New Roman" w:hAnsi="Arial Nova" w:cs="Times New Roman"/>
          <w:sz w:val="28"/>
          <w:szCs w:val="28"/>
        </w:rPr>
        <w:t xml:space="preserve">ovori afirmisani i učeni sudija, </w:t>
      </w:r>
      <w:r>
        <w:rPr>
          <w:rFonts w:ascii="Arial Nova" w:eastAsia="Times New Roman" w:hAnsi="Arial Nova" w:cs="Times New Roman"/>
          <w:sz w:val="28"/>
          <w:szCs w:val="28"/>
        </w:rPr>
        <w:t>onda je to povod da se građani zamisle i zapitaju</w:t>
      </w:r>
      <w:r w:rsidR="00161CBA">
        <w:rPr>
          <w:rFonts w:ascii="Arial Nova" w:eastAsia="Times New Roman" w:hAnsi="Arial Nova" w:cs="Times New Roman"/>
          <w:sz w:val="28"/>
          <w:szCs w:val="28"/>
        </w:rPr>
        <w:t xml:space="preserve"> zašto se o tome toliko dugo </w:t>
      </w:r>
      <w:r w:rsidR="00A3464A">
        <w:rPr>
          <w:rFonts w:ascii="Arial Nova" w:eastAsia="Times New Roman" w:hAnsi="Arial Nova" w:cs="Times New Roman"/>
          <w:sz w:val="28"/>
          <w:szCs w:val="28"/>
        </w:rPr>
        <w:t>ć</w:t>
      </w:r>
      <w:r w:rsidR="00161CBA">
        <w:rPr>
          <w:rFonts w:ascii="Arial Nova" w:eastAsia="Times New Roman" w:hAnsi="Arial Nova" w:cs="Times New Roman"/>
          <w:sz w:val="28"/>
          <w:szCs w:val="28"/>
        </w:rPr>
        <w:t>uti i čemu da se nadaju.</w:t>
      </w:r>
    </w:p>
    <w:p w14:paraId="78CE5D3F" w14:textId="77777777" w:rsidR="00161CBA" w:rsidRDefault="00161CBA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1B0AD0FF" w14:textId="5D3A38A8" w:rsidR="00161CBA" w:rsidRDefault="00161CBA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sz w:val="28"/>
          <w:szCs w:val="28"/>
        </w:rPr>
        <w:lastRenderedPageBreak/>
        <w:t xml:space="preserve">Svojim ponašanjem sudija Majić 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>d</w:t>
      </w:r>
      <w:r w:rsidR="00CE4C24" w:rsidRPr="00CE4C24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ao je primer koliko 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>su</w:t>
      </w:r>
      <w:r w:rsidR="00CE4C24" w:rsidRPr="00CE4C24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pojedinačno zalaganje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i istrajnost, nezavisno od mogućih i verovatnih posledica, značajni u</w:t>
      </w:r>
      <w:r w:rsidR="00CE4C24" w:rsidRPr="00CE4C24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>naporima</w:t>
      </w:r>
      <w:r w:rsidR="00CE4C24" w:rsidRPr="00CE4C24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pojedinca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da ostvari svoja uverenja</w:t>
      </w:r>
      <w:r w:rsidR="00B4759D">
        <w:rPr>
          <w:rFonts w:ascii="Arial Nova" w:eastAsia="Times New Roman" w:hAnsi="Arial Nova" w:cs="Times New Roman"/>
          <w:color w:val="000000"/>
          <w:sz w:val="28"/>
          <w:szCs w:val="28"/>
        </w:rPr>
        <w:t>. Svojim javnim nastupima jasno je pokazao da nema prevelike cene da se napravi i najmanji pomak ka vladavini prava i pravno uređenoj državi. Nije izbegavao javno sučeljavanje i uvek je dosledno branio svoje stavove i dignitet sudijskog poziva.</w:t>
      </w:r>
      <w:r w:rsidR="00A74700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Uvek se zalagao za poštovanje ljudskih prava i javno osuđivao nedemokratsko i protivzakonito ponašanje.</w:t>
      </w:r>
    </w:p>
    <w:p w14:paraId="72B73B64" w14:textId="7A6E6289" w:rsidR="00A74700" w:rsidRDefault="00A74700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77C721AB" w14:textId="24210A17" w:rsidR="00A74700" w:rsidRDefault="007003DE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>Njegovo shvatanje da posao sudije treba demistifikovati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>,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a autoritet sudija ostvariti stručnim i nezavisnim radom kao i slobodnijim prisustvom u medijima po određenim pitanjima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>,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nije uvek nailazilo na odobravanje kolega. Ovakvo shvatanje nije politizacija sudija već ostvarivanje tekovina koje imaju razvijene demokratije jer takvo ponašanje doprinosi jačanju stvarnog ugleda profesije i samih sudija kao i 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>vrać</w:t>
      </w:r>
      <w:r w:rsidR="001100C7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anju izgubljenog 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>poverenju građana.</w:t>
      </w:r>
    </w:p>
    <w:p w14:paraId="22F3DCA9" w14:textId="006511AC" w:rsidR="007003DE" w:rsidRDefault="007003DE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40639188" w14:textId="323B8D5F" w:rsidR="007003DE" w:rsidRDefault="007003DE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Svoja shvatanja sudija Majić je više puta obrazlagao i dokumentovao u svojim raspravama. </w:t>
      </w:r>
    </w:p>
    <w:p w14:paraId="31AB31E8" w14:textId="0FA65432" w:rsidR="007003DE" w:rsidRDefault="007003DE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7AF8BD81" w14:textId="1A0B608D" w:rsidR="007003DE" w:rsidRDefault="007003DE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>Citiramo argumente iz njegovih rasprava:</w:t>
      </w:r>
    </w:p>
    <w:p w14:paraId="4183B632" w14:textId="74F1861C" w:rsidR="007003DE" w:rsidRDefault="007003DE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1729760C" w14:textId="77777777" w:rsidR="00F2345B" w:rsidRDefault="007003DE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>„</w:t>
      </w:r>
      <w:r w:rsidRPr="007003DE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Decenijama su na ovim prostorima sudije učene kako je isključivi dozvoljeni vid njihovog obraćanja onaj u odlukama koje donose. “Sve što imaš da kažeš, kaži u presudi” govorili su nam principali, objašnjavajući kako je sudiji jedino u sudnici dozvoljeno oglašavanje, i kako je sve ostalo nedopustivo upuštanje u </w:t>
      </w:r>
      <w:r w:rsidR="00F2345B" w:rsidRPr="007003DE">
        <w:rPr>
          <w:rFonts w:ascii="Arial Nova" w:eastAsia="Times New Roman" w:hAnsi="Arial Nova" w:cs="Times New Roman"/>
          <w:color w:val="000000"/>
          <w:sz w:val="28"/>
          <w:szCs w:val="28"/>
        </w:rPr>
        <w:t>političku</w:t>
      </w:r>
      <w:r w:rsidRPr="007003DE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arenu u kojoj sudijama nije mesto.</w:t>
      </w:r>
      <w:r w:rsidR="00F2345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“ </w:t>
      </w:r>
    </w:p>
    <w:p w14:paraId="6BD9EDB4" w14:textId="77777777" w:rsidR="00F2345B" w:rsidRDefault="00F2345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70B2DA3A" w14:textId="76D99D78" w:rsidR="007003DE" w:rsidRDefault="00F2345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 w:rsidRPr="00F2345B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Delimično i zbog ovakvog pristupa, od sve tri grane vlasti, sudije su bile i ostale tradicionalno najnevidljiviji deo državnog 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>„</w:t>
      </w:r>
      <w:r w:rsidRPr="00F2345B">
        <w:rPr>
          <w:rFonts w:ascii="Arial Nova" w:eastAsia="Times New Roman" w:hAnsi="Arial Nova" w:cs="Times New Roman"/>
          <w:color w:val="000000"/>
          <w:sz w:val="28"/>
          <w:szCs w:val="28"/>
        </w:rPr>
        <w:t>trijumvirata”.</w:t>
      </w:r>
    </w:p>
    <w:p w14:paraId="4D0F1ED4" w14:textId="7689A751" w:rsidR="00F2345B" w:rsidRDefault="00F2345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lastRenderedPageBreak/>
        <w:t xml:space="preserve">Ovakvim stavom teško je odbraniti podelu vlasti na tri nezavisne </w:t>
      </w:r>
      <w:r w:rsidR="001100C7">
        <w:rPr>
          <w:rFonts w:ascii="Arial Nova" w:eastAsia="Times New Roman" w:hAnsi="Arial Nova" w:cs="Times New Roman"/>
          <w:color w:val="000000"/>
          <w:sz w:val="28"/>
          <w:szCs w:val="28"/>
        </w:rPr>
        <w:t>gr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>ane, a još teže uspostaviti narušene odnose.</w:t>
      </w:r>
    </w:p>
    <w:p w14:paraId="765D6466" w14:textId="77E19BC1" w:rsidR="00F2345B" w:rsidRDefault="00F2345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0EB82975" w14:textId="157B0B78" w:rsidR="001100C7" w:rsidRDefault="00F2345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On dalje navodi da kada se od studenata traži da navedu imena najviših predstavnika izvršne, zakonodavne i sudske vlasti, studenti po pravilu ne znaju odgovor za </w:t>
      </w:r>
      <w:r w:rsidR="001100C7">
        <w:rPr>
          <w:rFonts w:ascii="Arial Nova" w:eastAsia="Times New Roman" w:hAnsi="Arial Nova" w:cs="Times New Roman"/>
          <w:color w:val="000000"/>
          <w:sz w:val="28"/>
          <w:szCs w:val="28"/>
        </w:rPr>
        <w:t>sudsku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vlast. Paradoks je, da i</w:t>
      </w:r>
      <w:r w:rsidRPr="00F2345B">
        <w:rPr>
          <w:rFonts w:ascii="Arial Nova" w:eastAsia="Times New Roman" w:hAnsi="Arial Nova" w:cs="Times New Roman"/>
          <w:color w:val="000000"/>
          <w:sz w:val="28"/>
          <w:szCs w:val="28"/>
        </w:rPr>
        <w:t>ako načelno omražene, domaće sudije su za domaću javnost gotovo u potpunosti ostale nevidljive.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</w:t>
      </w:r>
    </w:p>
    <w:p w14:paraId="0C8DFD37" w14:textId="77777777" w:rsidR="001100C7" w:rsidRDefault="001100C7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25214150" w14:textId="7F4331FE" w:rsidR="00F2345B" w:rsidRDefault="00F2345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Tu se opet postavlja pitanje kako onda povratiti ugled sudija </w:t>
      </w:r>
      <w:r w:rsidR="00792E98">
        <w:rPr>
          <w:rFonts w:ascii="Arial Nova" w:eastAsia="Times New Roman" w:hAnsi="Arial Nova" w:cs="Times New Roman"/>
          <w:color w:val="000000"/>
          <w:sz w:val="28"/>
          <w:szCs w:val="28"/>
        </w:rPr>
        <w:t>kada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su </w:t>
      </w:r>
      <w:r w:rsidR="00792E98">
        <w:rPr>
          <w:rFonts w:ascii="Arial Nova" w:eastAsia="Times New Roman" w:hAnsi="Arial Nova" w:cs="Times New Roman"/>
          <w:color w:val="000000"/>
          <w:sz w:val="28"/>
          <w:szCs w:val="28"/>
        </w:rPr>
        <w:t>nevidljive</w:t>
      </w:r>
      <w:r w:rsidR="001100C7">
        <w:rPr>
          <w:rFonts w:ascii="Arial Nova" w:eastAsia="Times New Roman" w:hAnsi="Arial Nova" w:cs="Times New Roman"/>
          <w:color w:val="000000"/>
          <w:sz w:val="28"/>
          <w:szCs w:val="28"/>
        </w:rPr>
        <w:t>?</w:t>
      </w:r>
    </w:p>
    <w:p w14:paraId="7DCA5A3B" w14:textId="56F487D6" w:rsidR="00792E98" w:rsidRDefault="00792E98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64EC84B1" w14:textId="2B1A9479" w:rsidR="00792E98" w:rsidRDefault="00792E98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>Sudija Majić postavlja i pitanje: „</w:t>
      </w:r>
      <w:r w:rsidRPr="00792E98">
        <w:rPr>
          <w:rFonts w:ascii="Arial Nova" w:eastAsia="Times New Roman" w:hAnsi="Arial Nova" w:cs="Times New Roman"/>
          <w:color w:val="000000"/>
          <w:sz w:val="28"/>
          <w:szCs w:val="28"/>
        </w:rPr>
        <w:t>Da li je u savremenim uslovima zaista i dalje opravdano tražiti od sudija da do penzije ostanu zatvorene u kabinete, i da se u iste skrivaju kada god na hodniku ugledaju novinarske kamere? Ili, da li je jedini dobar sudija -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</w:t>
      </w:r>
      <w:r w:rsidRPr="00792E98">
        <w:rPr>
          <w:rFonts w:ascii="Arial Nova" w:eastAsia="Times New Roman" w:hAnsi="Arial Nova" w:cs="Times New Roman"/>
          <w:color w:val="000000"/>
          <w:sz w:val="28"/>
          <w:szCs w:val="28"/>
        </w:rPr>
        <w:t>sudija bez lica i imena?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>“</w:t>
      </w:r>
    </w:p>
    <w:p w14:paraId="7E0C0710" w14:textId="60AB6A51" w:rsidR="00792E98" w:rsidRDefault="00792E98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7C30C138" w14:textId="1A4DA440" w:rsidR="00D378DA" w:rsidRDefault="00792E98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On ukazuje da se odnos sudija i javnosti menja i u najtradicionalnijem sistemu u Velikoj Britaniji i navodi: </w:t>
      </w:r>
      <w:r w:rsidR="001100C7">
        <w:rPr>
          <w:rFonts w:ascii="Arial Nova" w:eastAsia="Times New Roman" w:hAnsi="Arial Nova" w:cs="Times New Roman"/>
          <w:color w:val="000000"/>
          <w:sz w:val="28"/>
          <w:szCs w:val="28"/>
        </w:rPr>
        <w:t>„</w:t>
      </w:r>
      <w:r w:rsidRPr="00792E98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Još davne 1955. godine, Lord Kilmur je naveo da samo 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>„</w:t>
      </w:r>
      <w:r w:rsidRPr="00792E98">
        <w:rPr>
          <w:rFonts w:ascii="Arial Nova" w:eastAsia="Times New Roman" w:hAnsi="Arial Nova" w:cs="Times New Roman"/>
          <w:color w:val="000000"/>
          <w:sz w:val="28"/>
          <w:szCs w:val="28"/>
        </w:rPr>
        <w:t>dokle sudija ćuti, njegova reputacija povodom mudrosti i nepristrasnosti, ostaje nepobitna”.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</w:t>
      </w:r>
      <w:r w:rsidR="00D378DA">
        <w:rPr>
          <w:rFonts w:ascii="Arial Nova" w:eastAsia="Times New Roman" w:hAnsi="Arial Nova" w:cs="Times New Roman"/>
          <w:color w:val="000000"/>
          <w:sz w:val="28"/>
          <w:szCs w:val="28"/>
        </w:rPr>
        <w:t>1987. godine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Lord</w:t>
      </w:r>
      <w:r w:rsidR="00D378DA" w:rsidRPr="00D378D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Mekej (Lord Mackay) utvrđ</w:t>
      </w:r>
      <w:r w:rsidR="00D378D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uje </w:t>
      </w:r>
      <w:r w:rsidR="00D378DA" w:rsidRPr="00D378DA">
        <w:rPr>
          <w:rFonts w:ascii="Arial Nova" w:eastAsia="Times New Roman" w:hAnsi="Arial Nova" w:cs="Times New Roman"/>
          <w:color w:val="000000"/>
          <w:sz w:val="28"/>
          <w:szCs w:val="28"/>
        </w:rPr>
        <w:t>da</w:t>
      </w:r>
      <w:r w:rsidR="001100C7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</w:t>
      </w:r>
      <w:r w:rsidR="00D378DA">
        <w:rPr>
          <w:rFonts w:ascii="Arial Nova" w:eastAsia="Times New Roman" w:hAnsi="Arial Nova" w:cs="Times New Roman"/>
          <w:color w:val="000000"/>
          <w:sz w:val="28"/>
          <w:szCs w:val="28"/>
        </w:rPr>
        <w:t>su Pravila</w:t>
      </w:r>
      <w:r w:rsidR="00D378DA" w:rsidRPr="00D378D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u nesaglasju sa sudijskom nezavisnošću, i da svakom sudiji treba ostaviti pravo da odluči kada je prikladno govoriti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>,</w:t>
      </w:r>
      <w:r w:rsidR="00D378DA" w:rsidRPr="00D378D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a kada nije.</w:t>
      </w:r>
      <w:r w:rsidR="00D378D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U SAD sudije uređuju blogove, daju intervjue</w:t>
      </w:r>
      <w:r w:rsidR="00A3464A">
        <w:rPr>
          <w:rFonts w:ascii="Arial Nova" w:eastAsia="Times New Roman" w:hAnsi="Arial Nova" w:cs="Times New Roman"/>
          <w:color w:val="000000"/>
          <w:sz w:val="28"/>
          <w:szCs w:val="28"/>
        </w:rPr>
        <w:t>,</w:t>
      </w:r>
      <w:r w:rsidR="00D378D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a o sudijama se snimaju i filmovi.</w:t>
      </w:r>
    </w:p>
    <w:p w14:paraId="1EA6280E" w14:textId="77777777" w:rsidR="00D378DA" w:rsidRDefault="00D378DA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02E3D2C8" w14:textId="333D8690" w:rsidR="00D378DA" w:rsidRDefault="00D378DA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>I u Evropi  s</w:t>
      </w:r>
      <w:r w:rsidRPr="00D378DA">
        <w:rPr>
          <w:rFonts w:ascii="Arial Nova" w:eastAsia="Times New Roman" w:hAnsi="Arial Nova" w:cs="Times New Roman"/>
          <w:color w:val="000000"/>
          <w:sz w:val="28"/>
          <w:szCs w:val="28"/>
        </w:rPr>
        <w:t>udije su sve češće komentarisale adekvatnost zakonodavnih rešenja i stanje u pravosuđu zemalja u kojima su služile. Evropski sud za ljudska prava potvrdio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je</w:t>
      </w:r>
      <w:r w:rsidRPr="00D378DA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neotuđivo pravo sudija na slobodu iznošenja sopstvenog mišljenja, naročito kada je reč o pitanjima od značaja za javnu debatu. </w:t>
      </w:r>
    </w:p>
    <w:p w14:paraId="5F660F0D" w14:textId="7919EB0A" w:rsidR="00F2345B" w:rsidRDefault="00F2345B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73419699" w14:textId="531A7C21" w:rsidR="00A74700" w:rsidRDefault="00B07F01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 w:rsidRPr="00B07F01">
        <w:rPr>
          <w:rFonts w:ascii="Arial Nova" w:eastAsia="Times New Roman" w:hAnsi="Arial Nova" w:cs="Times New Roman"/>
          <w:color w:val="000000"/>
          <w:sz w:val="28"/>
          <w:szCs w:val="28"/>
        </w:rPr>
        <w:t>Bangalorska pra</w:t>
      </w:r>
      <w:r w:rsidR="001100C7">
        <w:rPr>
          <w:rFonts w:ascii="Arial Nova" w:eastAsia="Times New Roman" w:hAnsi="Arial Nova" w:cs="Times New Roman"/>
          <w:color w:val="000000"/>
          <w:sz w:val="28"/>
          <w:szCs w:val="28"/>
        </w:rPr>
        <w:t>v</w:t>
      </w:r>
      <w:r w:rsidRPr="00B07F01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ila sudijskog ponašanja (tačka 4.6), između ostalog navode da su javni </w:t>
      </w:r>
      <w:r w:rsidRPr="00B07F01">
        <w:rPr>
          <w:rFonts w:ascii="Arial Nova" w:eastAsia="Times New Roman" w:hAnsi="Arial Nova" w:cs="Times New Roman"/>
          <w:sz w:val="28"/>
          <w:szCs w:val="28"/>
        </w:rPr>
        <w:t>nastupi sudija ne samo prihvatljivi, već i poželjni kada je reč o pitanjima koja se tiču tema značajnih za pravosuđe (funkcionisanje sudova, nezavisnost sudstva, zarade sudija i njihov integritet, administrativna pitanja i sl.)</w:t>
      </w:r>
      <w:r>
        <w:rPr>
          <w:rFonts w:ascii="Arial Nova" w:eastAsia="Times New Roman" w:hAnsi="Arial Nova" w:cs="Times New Roman"/>
          <w:sz w:val="28"/>
          <w:szCs w:val="28"/>
        </w:rPr>
        <w:t xml:space="preserve">. </w:t>
      </w:r>
      <w:r w:rsidRPr="00B07F01">
        <w:rPr>
          <w:rFonts w:ascii="Arial Nova" w:eastAsia="Times New Roman" w:hAnsi="Arial Nova" w:cs="Times New Roman"/>
          <w:sz w:val="28"/>
          <w:szCs w:val="28"/>
        </w:rPr>
        <w:t>Pored toga, izričito se navodi da se od sudije očekuje da učestvuje u debati koja se tiče aktuelnog stanja zakonodavstva i ukazivanja na moguće probleme, kao i na eventualne manjkavosti predloženih zakonskih rešenja.</w:t>
      </w:r>
      <w:r w:rsidR="0043549D">
        <w:rPr>
          <w:rFonts w:ascii="Arial Nova" w:eastAsia="Times New Roman" w:hAnsi="Arial Nova" w:cs="Times New Roman"/>
          <w:sz w:val="28"/>
          <w:szCs w:val="28"/>
        </w:rPr>
        <w:t>“</w:t>
      </w:r>
    </w:p>
    <w:p w14:paraId="26916AFF" w14:textId="33C27C13" w:rsidR="00B07F01" w:rsidRDefault="00B07F01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20D0CF3B" w14:textId="11D163AB" w:rsidR="00113BE9" w:rsidRDefault="00B07F01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>
        <w:rPr>
          <w:rFonts w:ascii="Arial Nova" w:eastAsia="Times New Roman" w:hAnsi="Arial Nova" w:cs="Times New Roman"/>
          <w:sz w:val="28"/>
          <w:szCs w:val="28"/>
        </w:rPr>
        <w:t>Sudija Majić zaključuje: „</w:t>
      </w:r>
      <w:r w:rsidRPr="00B07F01">
        <w:rPr>
          <w:rFonts w:ascii="Arial Nova" w:eastAsia="Times New Roman" w:hAnsi="Arial Nova" w:cs="Times New Roman"/>
          <w:sz w:val="28"/>
          <w:szCs w:val="28"/>
        </w:rPr>
        <w:t>Iako je i dalje neprihvatljivo da, mimo odluka i izvan sudnice, komentarišu predmete, od sudija</w:t>
      </w:r>
      <w:r w:rsidR="00D86C99">
        <w:rPr>
          <w:rFonts w:ascii="Arial Nova" w:eastAsia="Times New Roman" w:hAnsi="Arial Nova" w:cs="Times New Roman"/>
          <w:sz w:val="28"/>
          <w:szCs w:val="28"/>
        </w:rPr>
        <w:t xml:space="preserve"> se</w:t>
      </w:r>
      <w:r w:rsidRPr="00B07F01">
        <w:rPr>
          <w:rFonts w:ascii="Arial Nova" w:eastAsia="Times New Roman" w:hAnsi="Arial Nova" w:cs="Times New Roman"/>
          <w:sz w:val="28"/>
          <w:szCs w:val="28"/>
        </w:rPr>
        <w:t>, kao nosilaca jedne od najzna</w:t>
      </w:r>
      <w:r w:rsidR="00D86C99">
        <w:rPr>
          <w:rFonts w:ascii="Arial Nova" w:eastAsia="Times New Roman" w:hAnsi="Arial Nova" w:cs="Times New Roman"/>
          <w:sz w:val="28"/>
          <w:szCs w:val="28"/>
        </w:rPr>
        <w:t>čajnijih društvenih funkcija,</w:t>
      </w:r>
      <w:r w:rsidRPr="00B07F01">
        <w:rPr>
          <w:rFonts w:ascii="Arial Nova" w:eastAsia="Times New Roman" w:hAnsi="Arial Nova" w:cs="Times New Roman"/>
          <w:sz w:val="28"/>
          <w:szCs w:val="28"/>
        </w:rPr>
        <w:t xml:space="preserve"> očekuje da budu društveno angažovani intelektualci, koji će sopstvenim iskustvom i znanjem doprinositi ozbiljnosti i učinkovitiosti javne debate u oblasti kojoj su posvetili profesionanu karijeru. Ovo je od posebno značaja u društvima u kojima postoji nizak stepen poverenja građana u sud.  Adekvatna i pažljivo odabrana pojavljivanja sudija u javnosti mogu značajno doprineti promeni negativne slike, imajući na umu da jednim delom ova počiva i na nedovoljnoj obaveštenosti.</w:t>
      </w:r>
      <w:r w:rsidR="00113BE9">
        <w:rPr>
          <w:rFonts w:ascii="Arial Nova" w:eastAsia="Times New Roman" w:hAnsi="Arial Nova" w:cs="Times New Roman"/>
          <w:sz w:val="28"/>
          <w:szCs w:val="28"/>
        </w:rPr>
        <w:t>“</w:t>
      </w:r>
    </w:p>
    <w:p w14:paraId="04B70921" w14:textId="77777777" w:rsidR="00113BE9" w:rsidRDefault="00113BE9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471EAAA9" w14:textId="567C75BB" w:rsidR="00B07F01" w:rsidRDefault="00113BE9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>
        <w:rPr>
          <w:rFonts w:ascii="Arial Nova" w:eastAsia="Times New Roman" w:hAnsi="Arial Nova" w:cs="Times New Roman"/>
          <w:sz w:val="28"/>
          <w:szCs w:val="28"/>
        </w:rPr>
        <w:t>On dalje zaključuje: „</w:t>
      </w:r>
      <w:r w:rsidR="00D86C99">
        <w:rPr>
          <w:rFonts w:ascii="Arial Nova" w:eastAsia="Times New Roman" w:hAnsi="Arial Nova" w:cs="Times New Roman"/>
          <w:sz w:val="28"/>
          <w:szCs w:val="28"/>
        </w:rPr>
        <w:t>Standardi sudijske etike nisu i ne mogu biti</w:t>
      </w:r>
      <w:r w:rsidRPr="00113BE9">
        <w:rPr>
          <w:rFonts w:ascii="Arial Nova" w:eastAsia="Times New Roman" w:hAnsi="Arial Nova" w:cs="Times New Roman"/>
          <w:sz w:val="28"/>
          <w:szCs w:val="28"/>
        </w:rPr>
        <w:t xml:space="preserve"> prepreka za veću otvorenost sudija prema medijima. Kao što smo videli, zaklanjanje iza ovog paravana, barem u savremenim uslovima, više ne može biti opravdano. Sa takvim saznanjem, postaće sve vidljivije da je i kod sudija kao i kod većine drugih, iza najvećeg broja ćutanja</w:t>
      </w:r>
      <w:r w:rsidR="00D86C99">
        <w:rPr>
          <w:rFonts w:ascii="Arial Nova" w:eastAsia="Times New Roman" w:hAnsi="Arial Nova" w:cs="Times New Roman"/>
          <w:sz w:val="28"/>
          <w:szCs w:val="28"/>
        </w:rPr>
        <w:t>, zapravo</w:t>
      </w:r>
      <w:r w:rsidRPr="00113BE9">
        <w:rPr>
          <w:rFonts w:ascii="Arial Nova" w:eastAsia="Times New Roman" w:hAnsi="Arial Nova" w:cs="Times New Roman"/>
          <w:sz w:val="28"/>
          <w:szCs w:val="28"/>
        </w:rPr>
        <w:t xml:space="preserve"> strah.</w:t>
      </w:r>
      <w:r>
        <w:rPr>
          <w:rFonts w:ascii="Arial Nova" w:eastAsia="Times New Roman" w:hAnsi="Arial Nova" w:cs="Times New Roman"/>
          <w:sz w:val="28"/>
          <w:szCs w:val="28"/>
        </w:rPr>
        <w:t>“</w:t>
      </w:r>
      <w:r w:rsidR="00B07F01" w:rsidRPr="00B07F01">
        <w:rPr>
          <w:rFonts w:ascii="Arial Nova" w:eastAsia="Times New Roman" w:hAnsi="Arial Nova" w:cs="Times New Roman"/>
          <w:sz w:val="28"/>
          <w:szCs w:val="28"/>
        </w:rPr>
        <w:t> </w:t>
      </w:r>
    </w:p>
    <w:p w14:paraId="3D459A71" w14:textId="3242BA97" w:rsidR="00267BF7" w:rsidRDefault="00267BF7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44FD0F04" w14:textId="33EB3167" w:rsidR="00267BF7" w:rsidRDefault="00267BF7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  <w:r>
        <w:rPr>
          <w:rFonts w:ascii="Arial Nova" w:eastAsia="Times New Roman" w:hAnsi="Arial Nova" w:cs="Times New Roman"/>
          <w:sz w:val="28"/>
          <w:szCs w:val="28"/>
        </w:rPr>
        <w:t>U zemlji gde se već decenijama donose i menjaju zakoni po ubrzanom postupku, gde izostaje ili se omalovažava stručna rasprava, sudijska udruženja i sudije imaju posebnu odgovornost prema građanima.</w:t>
      </w:r>
    </w:p>
    <w:p w14:paraId="344ABB4F" w14:textId="77777777" w:rsidR="00B07F01" w:rsidRPr="00B07F01" w:rsidRDefault="00B07F01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1EF0C339" w14:textId="4BBA027F" w:rsidR="00A74700" w:rsidRDefault="00113BE9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lastRenderedPageBreak/>
        <w:t>U kontekstu navedenog treba sagledati javne istupe sudije Majića kao borca za nezavisnost i dostojanstvo sudijske profesije i vladavinu prava.</w:t>
      </w:r>
    </w:p>
    <w:p w14:paraId="39FE93CF" w14:textId="76794596" w:rsidR="00113BE9" w:rsidRDefault="00113BE9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</w:p>
    <w:p w14:paraId="256F8015" w14:textId="1ED97C4C" w:rsidR="00113BE9" w:rsidRDefault="00113BE9" w:rsidP="001100C7">
      <w:pPr>
        <w:spacing w:after="0" w:line="360" w:lineRule="auto"/>
        <w:jc w:val="both"/>
        <w:rPr>
          <w:rFonts w:ascii="Arial Nova" w:eastAsia="Times New Roman" w:hAnsi="Arial Nova" w:cs="Times New Roman"/>
          <w:color w:val="000000"/>
          <w:sz w:val="28"/>
          <w:szCs w:val="28"/>
        </w:rPr>
      </w:pPr>
      <w:r>
        <w:rPr>
          <w:rFonts w:ascii="Arial Nova" w:eastAsia="Times New Roman" w:hAnsi="Arial Nova" w:cs="Times New Roman"/>
          <w:color w:val="000000"/>
          <w:sz w:val="28"/>
          <w:szCs w:val="28"/>
        </w:rPr>
        <w:t>Ovo je put koji je odabrao jedan moralan, hrabar i principijelan čovek, svestan posledica koje će lično podnositi, ali isto tako i svestan da be</w:t>
      </w:r>
      <w:r w:rsidR="0043549D">
        <w:rPr>
          <w:rFonts w:ascii="Arial Nova" w:eastAsia="Times New Roman" w:hAnsi="Arial Nova" w:cs="Times New Roman"/>
          <w:color w:val="000000"/>
          <w:sz w:val="28"/>
          <w:szCs w:val="28"/>
        </w:rPr>
        <w:t>z</w:t>
      </w:r>
      <w:r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institucija koje funkcionišu u punom kapacitetu i vladavine prava ni naša deca nemaju budućnost. </w:t>
      </w:r>
    </w:p>
    <w:p w14:paraId="46681ED5" w14:textId="7AEF3E13" w:rsidR="00F10749" w:rsidRPr="00F10749" w:rsidRDefault="00F10749" w:rsidP="001100C7">
      <w:pPr>
        <w:spacing w:after="0" w:line="360" w:lineRule="auto"/>
        <w:jc w:val="both"/>
        <w:rPr>
          <w:rFonts w:ascii="Arial Nova" w:eastAsia="Times New Roman" w:hAnsi="Arial Nova" w:cs="Times New Roman"/>
          <w:sz w:val="28"/>
          <w:szCs w:val="28"/>
        </w:rPr>
      </w:pPr>
    </w:p>
    <w:p w14:paraId="5AEBE0FD" w14:textId="1882378B" w:rsidR="008517EB" w:rsidRPr="002C6E05" w:rsidRDefault="00161CBA" w:rsidP="001100C7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CE4C24">
        <w:rPr>
          <w:rFonts w:ascii="Arial Nova" w:eastAsia="Times New Roman" w:hAnsi="Arial Nova" w:cs="Times New Roman"/>
          <w:color w:val="000000"/>
          <w:sz w:val="28"/>
          <w:szCs w:val="28"/>
        </w:rPr>
        <w:t>Ova nagrada je podsticaj da se započeta borba nastavi i u njoj istraje</w:t>
      </w:r>
      <w:r w:rsidR="00113BE9">
        <w:rPr>
          <w:rFonts w:ascii="Arial Nova" w:eastAsia="Times New Roman" w:hAnsi="Arial Nova" w:cs="Times New Roman"/>
          <w:color w:val="000000"/>
          <w:sz w:val="28"/>
          <w:szCs w:val="28"/>
        </w:rPr>
        <w:t xml:space="preserve"> za dobrobit svih nas.</w:t>
      </w:r>
    </w:p>
    <w:sectPr w:rsidR="008517EB" w:rsidRPr="002C6E05" w:rsidSect="00FD4B47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D7"/>
    <w:rsid w:val="00030F92"/>
    <w:rsid w:val="0005361E"/>
    <w:rsid w:val="00061F0A"/>
    <w:rsid w:val="000F1178"/>
    <w:rsid w:val="001100C7"/>
    <w:rsid w:val="00113BE9"/>
    <w:rsid w:val="00151FA6"/>
    <w:rsid w:val="00161CBA"/>
    <w:rsid w:val="00267BF7"/>
    <w:rsid w:val="00297C6B"/>
    <w:rsid w:val="002C6E05"/>
    <w:rsid w:val="002E6F9E"/>
    <w:rsid w:val="00341E6C"/>
    <w:rsid w:val="003C2087"/>
    <w:rsid w:val="003D5851"/>
    <w:rsid w:val="0043549D"/>
    <w:rsid w:val="00574618"/>
    <w:rsid w:val="00614184"/>
    <w:rsid w:val="007003DE"/>
    <w:rsid w:val="00792E98"/>
    <w:rsid w:val="008517EB"/>
    <w:rsid w:val="008A0D1D"/>
    <w:rsid w:val="008B66E1"/>
    <w:rsid w:val="00A3464A"/>
    <w:rsid w:val="00A74700"/>
    <w:rsid w:val="00B07F01"/>
    <w:rsid w:val="00B11A80"/>
    <w:rsid w:val="00B352EC"/>
    <w:rsid w:val="00B4759D"/>
    <w:rsid w:val="00B93A58"/>
    <w:rsid w:val="00C87808"/>
    <w:rsid w:val="00C915D7"/>
    <w:rsid w:val="00CE4382"/>
    <w:rsid w:val="00CE4C24"/>
    <w:rsid w:val="00D07C98"/>
    <w:rsid w:val="00D17C6C"/>
    <w:rsid w:val="00D378DA"/>
    <w:rsid w:val="00D61DA7"/>
    <w:rsid w:val="00D86C99"/>
    <w:rsid w:val="00DE5644"/>
    <w:rsid w:val="00E12685"/>
    <w:rsid w:val="00E356E9"/>
    <w:rsid w:val="00E60475"/>
    <w:rsid w:val="00E66636"/>
    <w:rsid w:val="00EC3268"/>
    <w:rsid w:val="00F10749"/>
    <w:rsid w:val="00F2345B"/>
    <w:rsid w:val="00F44948"/>
    <w:rsid w:val="00F45EBF"/>
    <w:rsid w:val="00F73382"/>
    <w:rsid w:val="00F74D26"/>
    <w:rsid w:val="00FD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C3166"/>
  <w15:chartTrackingRefBased/>
  <w15:docId w15:val="{8A820B7F-B8A4-4FA6-A529-4EDD706CE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08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604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60475"/>
    <w:rPr>
      <w:rFonts w:ascii="Consolas" w:hAnsi="Consolas"/>
      <w:sz w:val="21"/>
      <w:szCs w:val="21"/>
      <w:lang w:val="sr-Latn-RS"/>
    </w:rPr>
  </w:style>
  <w:style w:type="character" w:styleId="Hyperlink">
    <w:name w:val="Hyperlink"/>
    <w:basedOn w:val="DefaultParagraphFont"/>
    <w:uiPriority w:val="99"/>
    <w:unhideWhenUsed/>
    <w:rsid w:val="00D37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AEDEE-0DCE-4834-B25B-1E259EC0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cp:lastPrinted>2019-12-09T11:57:00Z</cp:lastPrinted>
  <dcterms:created xsi:type="dcterms:W3CDTF">2019-12-25T09:15:00Z</dcterms:created>
  <dcterms:modified xsi:type="dcterms:W3CDTF">2019-12-25T09:15:00Z</dcterms:modified>
</cp:coreProperties>
</file>